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6EB" w:rsidRDefault="00E67385">
      <w:pPr>
        <w:pStyle w:val="Title"/>
        <w:spacing w:before="72"/>
        <w:rPr>
          <w:rFonts w:ascii="Times New Roman" w:hAnsi="Times New Roman" w:cs="Times New Roman"/>
          <w:sz w:val="22"/>
          <w:szCs w:val="22"/>
        </w:rPr>
      </w:pPr>
      <w:r w:rsidRPr="00E67385">
        <w:rPr>
          <w:rFonts w:ascii="Times New Roman" w:hAnsi="Times New Roman" w:cs="Times New Roman"/>
          <w:sz w:val="22"/>
          <w:szCs w:val="22"/>
        </w:rPr>
        <w:t xml:space="preserve">KISI-KISI PENYUSUNAN SOAL </w:t>
      </w:r>
    </w:p>
    <w:p w:rsidR="00EF56EB" w:rsidRDefault="00EF56EB">
      <w:pPr>
        <w:pStyle w:val="Title"/>
        <w:spacing w:before="72"/>
        <w:rPr>
          <w:rFonts w:ascii="Times New Roman" w:hAnsi="Times New Roman" w:cs="Times New Roman"/>
          <w:sz w:val="22"/>
          <w:szCs w:val="22"/>
          <w:lang w:val="id-ID"/>
        </w:rPr>
      </w:pPr>
      <w:r>
        <w:rPr>
          <w:rFonts w:ascii="Times New Roman" w:hAnsi="Times New Roman" w:cs="Times New Roman"/>
          <w:sz w:val="22"/>
          <w:szCs w:val="22"/>
        </w:rPr>
        <w:t xml:space="preserve">PENILAIAN </w:t>
      </w:r>
      <w:r w:rsidR="000C2546">
        <w:rPr>
          <w:rFonts w:ascii="Times New Roman" w:hAnsi="Times New Roman" w:cs="Times New Roman"/>
          <w:sz w:val="22"/>
          <w:szCs w:val="22"/>
          <w:lang w:val="id-ID"/>
        </w:rPr>
        <w:t xml:space="preserve">ASESMEN SUMATIF </w:t>
      </w:r>
      <w:r w:rsidR="000C2546">
        <w:rPr>
          <w:rFonts w:ascii="Times New Roman" w:hAnsi="Times New Roman" w:cs="Times New Roman"/>
          <w:sz w:val="22"/>
          <w:szCs w:val="22"/>
        </w:rPr>
        <w:t>TENGAH SEMESTER</w:t>
      </w:r>
    </w:p>
    <w:p w:rsidR="002F2E87" w:rsidRPr="000C2546" w:rsidRDefault="00E67385">
      <w:pPr>
        <w:pStyle w:val="Title"/>
        <w:spacing w:before="72"/>
        <w:rPr>
          <w:rFonts w:ascii="Times New Roman" w:hAnsi="Times New Roman" w:cs="Times New Roman"/>
          <w:sz w:val="22"/>
          <w:szCs w:val="22"/>
          <w:lang w:val="id-ID"/>
        </w:rPr>
      </w:pPr>
      <w:r w:rsidRPr="00E67385">
        <w:rPr>
          <w:rFonts w:ascii="Times New Roman" w:hAnsi="Times New Roman" w:cs="Times New Roman"/>
          <w:sz w:val="22"/>
          <w:szCs w:val="22"/>
        </w:rPr>
        <w:t xml:space="preserve"> TAHUN PELAJARAN 202</w:t>
      </w:r>
      <w:r w:rsidR="00661D0E">
        <w:rPr>
          <w:rFonts w:ascii="Times New Roman" w:hAnsi="Times New Roman" w:cs="Times New Roman"/>
          <w:sz w:val="22"/>
          <w:szCs w:val="22"/>
        </w:rPr>
        <w:t>5</w:t>
      </w:r>
      <w:r w:rsidR="00661D0E">
        <w:rPr>
          <w:rFonts w:ascii="Times New Roman" w:hAnsi="Times New Roman" w:cs="Times New Roman"/>
          <w:sz w:val="22"/>
          <w:szCs w:val="22"/>
          <w:lang w:val="id-ID"/>
        </w:rPr>
        <w:t>/2026</w:t>
      </w:r>
    </w:p>
    <w:p w:rsidR="002F2E87" w:rsidRPr="00E67385" w:rsidRDefault="00E67385">
      <w:pPr>
        <w:pStyle w:val="Title"/>
        <w:rPr>
          <w:rFonts w:ascii="Times New Roman" w:hAnsi="Times New Roman" w:cs="Times New Roman"/>
          <w:sz w:val="22"/>
          <w:szCs w:val="22"/>
        </w:rPr>
      </w:pPr>
      <w:r w:rsidRPr="00E67385">
        <w:rPr>
          <w:rFonts w:ascii="Times New Roman" w:hAnsi="Times New Roman" w:cs="Times New Roman"/>
          <w:sz w:val="22"/>
          <w:szCs w:val="22"/>
        </w:rPr>
        <w:t>SMK VETERAN</w:t>
      </w:r>
    </w:p>
    <w:p w:rsidR="002F2E87" w:rsidRPr="00E67385" w:rsidRDefault="002F2E87">
      <w:pPr>
        <w:pStyle w:val="BodyText"/>
        <w:spacing w:before="9" w:after="1"/>
        <w:rPr>
          <w:rFonts w:ascii="Times New Roman" w:hAnsi="Times New Roman" w:cs="Times New Roman"/>
          <w:b/>
          <w:sz w:val="22"/>
          <w:szCs w:val="22"/>
        </w:rPr>
      </w:pPr>
    </w:p>
    <w:tbl>
      <w:tblPr>
        <w:tblW w:w="0" w:type="auto"/>
        <w:tblInd w:w="121" w:type="dxa"/>
        <w:tblLayout w:type="fixed"/>
        <w:tblCellMar>
          <w:left w:w="0" w:type="dxa"/>
          <w:right w:w="0" w:type="dxa"/>
        </w:tblCellMar>
        <w:tblLook w:val="01E0" w:firstRow="1" w:lastRow="1" w:firstColumn="1" w:lastColumn="1" w:noHBand="0" w:noVBand="0"/>
      </w:tblPr>
      <w:tblGrid>
        <w:gridCol w:w="1928"/>
        <w:gridCol w:w="5249"/>
        <w:gridCol w:w="3824"/>
        <w:gridCol w:w="931"/>
      </w:tblGrid>
      <w:tr w:rsidR="002F2E87">
        <w:trPr>
          <w:trHeight w:val="242"/>
        </w:trPr>
        <w:tc>
          <w:tcPr>
            <w:tcW w:w="1928" w:type="dxa"/>
          </w:tcPr>
          <w:p w:rsidR="002F2E87" w:rsidRPr="00E67385" w:rsidRDefault="00E67385">
            <w:pPr>
              <w:pStyle w:val="TableParagraph"/>
              <w:spacing w:line="223" w:lineRule="exact"/>
              <w:ind w:left="50"/>
            </w:pPr>
            <w:r w:rsidRPr="00E67385">
              <w:t>Satuan Pendidikan</w:t>
            </w:r>
          </w:p>
        </w:tc>
        <w:tc>
          <w:tcPr>
            <w:tcW w:w="5249" w:type="dxa"/>
          </w:tcPr>
          <w:p w:rsidR="002F2E87" w:rsidRPr="00E67385" w:rsidRDefault="00E67385">
            <w:pPr>
              <w:pStyle w:val="TableParagraph"/>
              <w:spacing w:line="223" w:lineRule="exact"/>
              <w:ind w:left="106"/>
            </w:pPr>
            <w:r w:rsidRPr="00E67385">
              <w:t>:Sekolah Menengah Kejuruan (SMK)</w:t>
            </w:r>
          </w:p>
        </w:tc>
        <w:tc>
          <w:tcPr>
            <w:tcW w:w="3824" w:type="dxa"/>
          </w:tcPr>
          <w:p w:rsidR="002F2E87" w:rsidRPr="00E67385" w:rsidRDefault="00E67385">
            <w:pPr>
              <w:pStyle w:val="TableParagraph"/>
              <w:tabs>
                <w:tab w:val="left" w:pos="1700"/>
              </w:tabs>
              <w:spacing w:line="223" w:lineRule="exact"/>
              <w:ind w:right="104"/>
              <w:jc w:val="right"/>
            </w:pPr>
            <w:r w:rsidRPr="00E67385">
              <w:t>Alokasi</w:t>
            </w:r>
            <w:r w:rsidRPr="00E67385">
              <w:rPr>
                <w:lang w:val="id-ID"/>
              </w:rPr>
              <w:t xml:space="preserve"> </w:t>
            </w:r>
            <w:r w:rsidRPr="00E67385">
              <w:t>Waktu</w:t>
            </w:r>
            <w:r w:rsidRPr="00E67385">
              <w:tab/>
              <w:t>:</w:t>
            </w:r>
          </w:p>
        </w:tc>
        <w:tc>
          <w:tcPr>
            <w:tcW w:w="931" w:type="dxa"/>
          </w:tcPr>
          <w:p w:rsidR="002F2E87" w:rsidRPr="00E67385" w:rsidRDefault="00E67385">
            <w:pPr>
              <w:pStyle w:val="TableParagraph"/>
              <w:spacing w:line="223" w:lineRule="exact"/>
              <w:ind w:left="107"/>
            </w:pPr>
            <w:r w:rsidRPr="00E67385">
              <w:t>60</w:t>
            </w:r>
            <w:r w:rsidRPr="00E67385">
              <w:rPr>
                <w:lang w:val="id-ID"/>
              </w:rPr>
              <w:t xml:space="preserve"> </w:t>
            </w:r>
            <w:r w:rsidRPr="00E67385">
              <w:t>menit</w:t>
            </w:r>
          </w:p>
        </w:tc>
      </w:tr>
      <w:tr w:rsidR="002F2E87">
        <w:trPr>
          <w:trHeight w:val="241"/>
        </w:trPr>
        <w:tc>
          <w:tcPr>
            <w:tcW w:w="1928" w:type="dxa"/>
          </w:tcPr>
          <w:p w:rsidR="002F2E87" w:rsidRDefault="002F2E87" w:rsidP="009F0A37">
            <w:pPr>
              <w:pStyle w:val="TableParagraph"/>
              <w:spacing w:before="1" w:line="221" w:lineRule="exact"/>
              <w:rPr>
                <w:rFonts w:ascii="Tahoma"/>
                <w:sz w:val="20"/>
              </w:rPr>
            </w:pPr>
          </w:p>
        </w:tc>
        <w:tc>
          <w:tcPr>
            <w:tcW w:w="5249" w:type="dxa"/>
          </w:tcPr>
          <w:p w:rsidR="002F2E87" w:rsidRDefault="002F2E87" w:rsidP="009F0A37">
            <w:pPr>
              <w:pStyle w:val="TableParagraph"/>
              <w:spacing w:before="1" w:line="221" w:lineRule="exact"/>
              <w:rPr>
                <w:rFonts w:ascii="Tahoma"/>
                <w:sz w:val="20"/>
              </w:rPr>
            </w:pPr>
          </w:p>
        </w:tc>
        <w:tc>
          <w:tcPr>
            <w:tcW w:w="3824" w:type="dxa"/>
          </w:tcPr>
          <w:p w:rsidR="002F2E87" w:rsidRPr="00E67385" w:rsidRDefault="00E67385">
            <w:pPr>
              <w:pStyle w:val="TableParagraph"/>
              <w:tabs>
                <w:tab w:val="left" w:pos="1700"/>
              </w:tabs>
              <w:spacing w:before="1" w:line="221" w:lineRule="exact"/>
              <w:ind w:right="104"/>
              <w:jc w:val="right"/>
            </w:pPr>
            <w:r w:rsidRPr="00E67385">
              <w:t>Bentuk</w:t>
            </w:r>
            <w:r w:rsidRPr="00E67385">
              <w:rPr>
                <w:lang w:val="id-ID"/>
              </w:rPr>
              <w:t xml:space="preserve"> </w:t>
            </w:r>
            <w:r w:rsidRPr="00E67385">
              <w:t>Soal</w:t>
            </w:r>
            <w:r w:rsidRPr="00E67385">
              <w:tab/>
              <w:t>:</w:t>
            </w:r>
          </w:p>
        </w:tc>
        <w:tc>
          <w:tcPr>
            <w:tcW w:w="931" w:type="dxa"/>
          </w:tcPr>
          <w:p w:rsidR="002F2E87" w:rsidRPr="00E67385" w:rsidRDefault="000C2546">
            <w:pPr>
              <w:pStyle w:val="TableParagraph"/>
              <w:spacing w:before="1" w:line="221" w:lineRule="exact"/>
              <w:ind w:left="107"/>
              <w:rPr>
                <w:lang w:val="id-ID"/>
              </w:rPr>
            </w:pPr>
            <w:r>
              <w:rPr>
                <w:lang w:val="id-ID"/>
              </w:rPr>
              <w:t>Essay</w:t>
            </w:r>
          </w:p>
        </w:tc>
      </w:tr>
      <w:tr w:rsidR="002F2E87">
        <w:trPr>
          <w:trHeight w:val="240"/>
        </w:trPr>
        <w:tc>
          <w:tcPr>
            <w:tcW w:w="1928" w:type="dxa"/>
          </w:tcPr>
          <w:p w:rsidR="002F2E87" w:rsidRPr="00E67385" w:rsidRDefault="00E67385">
            <w:pPr>
              <w:pStyle w:val="TableParagraph"/>
              <w:spacing w:line="220" w:lineRule="exact"/>
              <w:ind w:left="50"/>
            </w:pPr>
            <w:r w:rsidRPr="00E67385">
              <w:t>Program Keahlian</w:t>
            </w:r>
          </w:p>
        </w:tc>
        <w:tc>
          <w:tcPr>
            <w:tcW w:w="5249" w:type="dxa"/>
          </w:tcPr>
          <w:p w:rsidR="002F2E87" w:rsidRPr="00E67385" w:rsidRDefault="00E67385">
            <w:pPr>
              <w:pStyle w:val="TableParagraph"/>
              <w:spacing w:line="220" w:lineRule="exact"/>
              <w:ind w:left="106"/>
            </w:pPr>
            <w:r w:rsidRPr="00E67385">
              <w:t>:Semua Program Keahlian</w:t>
            </w:r>
          </w:p>
        </w:tc>
        <w:tc>
          <w:tcPr>
            <w:tcW w:w="3824" w:type="dxa"/>
          </w:tcPr>
          <w:p w:rsidR="002F2E87" w:rsidRPr="00E67385" w:rsidRDefault="00E67385">
            <w:pPr>
              <w:pStyle w:val="TableParagraph"/>
              <w:tabs>
                <w:tab w:val="left" w:pos="1700"/>
              </w:tabs>
              <w:spacing w:line="220" w:lineRule="exact"/>
              <w:ind w:right="104"/>
              <w:jc w:val="right"/>
            </w:pPr>
            <w:r w:rsidRPr="00E67385">
              <w:t>Jumlah</w:t>
            </w:r>
            <w:r w:rsidRPr="00E67385">
              <w:rPr>
                <w:lang w:val="id-ID"/>
              </w:rPr>
              <w:t xml:space="preserve"> </w:t>
            </w:r>
            <w:r w:rsidRPr="00E67385">
              <w:t>Soal</w:t>
            </w:r>
            <w:r w:rsidRPr="00E67385">
              <w:tab/>
              <w:t>:</w:t>
            </w:r>
          </w:p>
        </w:tc>
        <w:tc>
          <w:tcPr>
            <w:tcW w:w="931" w:type="dxa"/>
          </w:tcPr>
          <w:p w:rsidR="002F2E87" w:rsidRPr="00E67385" w:rsidRDefault="00E67385">
            <w:pPr>
              <w:pStyle w:val="TableParagraph"/>
              <w:spacing w:line="220" w:lineRule="exact"/>
              <w:ind w:left="107"/>
            </w:pPr>
            <w:r w:rsidRPr="00E67385">
              <w:t>10</w:t>
            </w:r>
          </w:p>
        </w:tc>
      </w:tr>
      <w:tr w:rsidR="002F2E87">
        <w:trPr>
          <w:trHeight w:val="237"/>
        </w:trPr>
        <w:tc>
          <w:tcPr>
            <w:tcW w:w="1928" w:type="dxa"/>
          </w:tcPr>
          <w:p w:rsidR="002F2E87" w:rsidRPr="00E67385" w:rsidRDefault="002F2E87" w:rsidP="009F0A37">
            <w:pPr>
              <w:pStyle w:val="TableParagraph"/>
              <w:spacing w:line="218" w:lineRule="exact"/>
            </w:pPr>
          </w:p>
        </w:tc>
        <w:tc>
          <w:tcPr>
            <w:tcW w:w="5249" w:type="dxa"/>
          </w:tcPr>
          <w:p w:rsidR="002F2E87" w:rsidRPr="00E67385" w:rsidRDefault="002F2E87" w:rsidP="009F0A37">
            <w:pPr>
              <w:pStyle w:val="TableParagraph"/>
              <w:spacing w:line="218" w:lineRule="exact"/>
            </w:pPr>
          </w:p>
        </w:tc>
        <w:tc>
          <w:tcPr>
            <w:tcW w:w="3824" w:type="dxa"/>
          </w:tcPr>
          <w:p w:rsidR="002F2E87" w:rsidRDefault="002F2E87">
            <w:pPr>
              <w:pStyle w:val="TableParagraph"/>
              <w:tabs>
                <w:tab w:val="left" w:pos="1700"/>
              </w:tabs>
              <w:spacing w:line="218" w:lineRule="exact"/>
              <w:ind w:right="104"/>
              <w:jc w:val="right"/>
              <w:rPr>
                <w:rFonts w:ascii="Tahoma"/>
                <w:sz w:val="20"/>
              </w:rPr>
            </w:pPr>
          </w:p>
        </w:tc>
        <w:tc>
          <w:tcPr>
            <w:tcW w:w="931" w:type="dxa"/>
          </w:tcPr>
          <w:p w:rsidR="002F2E87" w:rsidRDefault="002F2E87">
            <w:pPr>
              <w:pStyle w:val="TableParagraph"/>
              <w:rPr>
                <w:sz w:val="16"/>
              </w:rPr>
            </w:pPr>
          </w:p>
        </w:tc>
      </w:tr>
      <w:tr w:rsidR="002F2E87">
        <w:trPr>
          <w:trHeight w:val="491"/>
        </w:trPr>
        <w:tc>
          <w:tcPr>
            <w:tcW w:w="1928" w:type="dxa"/>
          </w:tcPr>
          <w:p w:rsidR="002F2E87" w:rsidRPr="00E67385" w:rsidRDefault="00E67385">
            <w:pPr>
              <w:pStyle w:val="TableParagraph"/>
              <w:spacing w:line="239" w:lineRule="exact"/>
              <w:ind w:left="50"/>
            </w:pPr>
            <w:r w:rsidRPr="00E67385">
              <w:t>Mata Pelajaran</w:t>
            </w:r>
          </w:p>
          <w:p w:rsidR="002F2E87" w:rsidRPr="00E67385" w:rsidRDefault="00E67385">
            <w:pPr>
              <w:pStyle w:val="TableParagraph"/>
              <w:spacing w:before="11" w:line="221" w:lineRule="exact"/>
              <w:ind w:left="50"/>
            </w:pPr>
            <w:r w:rsidRPr="00E67385">
              <w:t>Kelas/Semester</w:t>
            </w:r>
          </w:p>
        </w:tc>
        <w:tc>
          <w:tcPr>
            <w:tcW w:w="5249" w:type="dxa"/>
          </w:tcPr>
          <w:p w:rsidR="002F2E87" w:rsidRPr="00E67385" w:rsidRDefault="00E67385">
            <w:pPr>
              <w:pStyle w:val="TableParagraph"/>
              <w:spacing w:line="241" w:lineRule="exact"/>
              <w:ind w:left="106"/>
              <w:rPr>
                <w:lang w:val="id-ID"/>
              </w:rPr>
            </w:pPr>
            <w:r w:rsidRPr="00E67385">
              <w:t>:</w:t>
            </w:r>
            <w:r w:rsidR="009F0A37" w:rsidRPr="00E67385">
              <w:rPr>
                <w:lang w:val="id-ID"/>
              </w:rPr>
              <w:t>Bahasa Jawa</w:t>
            </w:r>
          </w:p>
          <w:p w:rsidR="002F2E87" w:rsidRPr="00E67385" w:rsidRDefault="00E67385">
            <w:pPr>
              <w:pStyle w:val="TableParagraph"/>
              <w:spacing w:before="9" w:line="221" w:lineRule="exact"/>
              <w:ind w:left="106"/>
            </w:pPr>
            <w:r w:rsidRPr="00E67385">
              <w:t>:X</w:t>
            </w:r>
            <w:r w:rsidR="000C2546">
              <w:rPr>
                <w:lang w:val="id-ID"/>
              </w:rPr>
              <w:t>I</w:t>
            </w:r>
            <w:r w:rsidR="00192458">
              <w:rPr>
                <w:lang w:val="id-ID"/>
              </w:rPr>
              <w:t>I</w:t>
            </w:r>
            <w:r w:rsidRPr="00E67385">
              <w:t>/</w:t>
            </w:r>
            <w:proofErr w:type="spellStart"/>
            <w:r w:rsidRPr="00E67385">
              <w:t>G</w:t>
            </w:r>
            <w:r w:rsidR="000C2546">
              <w:t>asal</w:t>
            </w:r>
            <w:proofErr w:type="spellEnd"/>
          </w:p>
        </w:tc>
        <w:tc>
          <w:tcPr>
            <w:tcW w:w="3824" w:type="dxa"/>
          </w:tcPr>
          <w:p w:rsidR="002F2E87" w:rsidRDefault="002F2E87">
            <w:pPr>
              <w:pStyle w:val="TableParagraph"/>
              <w:rPr>
                <w:sz w:val="18"/>
              </w:rPr>
            </w:pPr>
          </w:p>
        </w:tc>
        <w:tc>
          <w:tcPr>
            <w:tcW w:w="931" w:type="dxa"/>
          </w:tcPr>
          <w:p w:rsidR="002F2E87" w:rsidRDefault="002F2E87">
            <w:pPr>
              <w:pStyle w:val="TableParagraph"/>
              <w:rPr>
                <w:sz w:val="18"/>
              </w:rPr>
            </w:pPr>
          </w:p>
        </w:tc>
      </w:tr>
    </w:tbl>
    <w:p w:rsidR="002F2E87" w:rsidRDefault="002F2E87">
      <w:pPr>
        <w:pStyle w:val="BodyText"/>
        <w:spacing w:before="9"/>
        <w:rPr>
          <w:b/>
          <w:sz w:val="19"/>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544"/>
        <w:gridCol w:w="2128"/>
        <w:gridCol w:w="3825"/>
        <w:gridCol w:w="1276"/>
        <w:gridCol w:w="1136"/>
        <w:gridCol w:w="1132"/>
      </w:tblGrid>
      <w:tr w:rsidR="002F2E87" w:rsidTr="00A65057">
        <w:trPr>
          <w:trHeight w:val="493"/>
        </w:trPr>
        <w:tc>
          <w:tcPr>
            <w:tcW w:w="2552" w:type="dxa"/>
            <w:shd w:val="clear" w:color="auto" w:fill="D9D9D9"/>
          </w:tcPr>
          <w:p w:rsidR="002F2E87" w:rsidRDefault="00E67385">
            <w:pPr>
              <w:pStyle w:val="TableParagraph"/>
              <w:spacing w:line="240" w:lineRule="exact"/>
              <w:ind w:right="450"/>
              <w:jc w:val="center"/>
              <w:rPr>
                <w:rFonts w:ascii="Tahoma"/>
                <w:b/>
                <w:sz w:val="20"/>
              </w:rPr>
            </w:pPr>
            <w:r>
              <w:rPr>
                <w:rFonts w:ascii="Tahoma"/>
                <w:b/>
                <w:sz w:val="20"/>
              </w:rPr>
              <w:t>CAPAIAN</w:t>
            </w:r>
            <w:r>
              <w:rPr>
                <w:b/>
                <w:sz w:val="20"/>
              </w:rPr>
              <w:t xml:space="preserve"> </w:t>
            </w:r>
            <w:r>
              <w:rPr>
                <w:rFonts w:ascii="Tahoma"/>
                <w:b/>
                <w:spacing w:val="-1"/>
                <w:sz w:val="20"/>
              </w:rPr>
              <w:t>PEMBELAJARAN</w:t>
            </w:r>
          </w:p>
        </w:tc>
        <w:tc>
          <w:tcPr>
            <w:tcW w:w="3544" w:type="dxa"/>
            <w:tcBorders>
              <w:bottom w:val="nil"/>
            </w:tcBorders>
            <w:shd w:val="clear" w:color="auto" w:fill="D9D9D9"/>
          </w:tcPr>
          <w:p w:rsidR="002F2E87" w:rsidRDefault="00E67385">
            <w:pPr>
              <w:pStyle w:val="TableParagraph"/>
              <w:spacing w:before="127"/>
              <w:ind w:left="1627" w:right="1475"/>
              <w:jc w:val="center"/>
              <w:rPr>
                <w:rFonts w:ascii="Tahoma"/>
                <w:b/>
                <w:sz w:val="20"/>
              </w:rPr>
            </w:pPr>
            <w:r>
              <w:rPr>
                <w:rFonts w:ascii="Tahoma"/>
                <w:b/>
                <w:sz w:val="20"/>
              </w:rPr>
              <w:t>ATP</w:t>
            </w:r>
          </w:p>
        </w:tc>
        <w:tc>
          <w:tcPr>
            <w:tcW w:w="2128" w:type="dxa"/>
            <w:shd w:val="clear" w:color="auto" w:fill="D9D9D9"/>
          </w:tcPr>
          <w:p w:rsidR="002F2E87" w:rsidRDefault="00E67385">
            <w:pPr>
              <w:pStyle w:val="TableParagraph"/>
              <w:spacing w:before="127"/>
              <w:ind w:left="812"/>
              <w:rPr>
                <w:rFonts w:ascii="Tahoma"/>
                <w:b/>
                <w:sz w:val="20"/>
              </w:rPr>
            </w:pPr>
            <w:r>
              <w:rPr>
                <w:rFonts w:ascii="Tahoma"/>
                <w:b/>
                <w:sz w:val="20"/>
              </w:rPr>
              <w:t>Materi</w:t>
            </w:r>
          </w:p>
        </w:tc>
        <w:tc>
          <w:tcPr>
            <w:tcW w:w="3825" w:type="dxa"/>
            <w:shd w:val="clear" w:color="auto" w:fill="D9D9D9"/>
          </w:tcPr>
          <w:p w:rsidR="002F2E87" w:rsidRDefault="00E67385">
            <w:pPr>
              <w:pStyle w:val="TableParagraph"/>
              <w:spacing w:before="123"/>
              <w:ind w:left="1197"/>
              <w:rPr>
                <w:rFonts w:ascii="Tahoma"/>
                <w:b/>
                <w:sz w:val="20"/>
              </w:rPr>
            </w:pPr>
            <w:r>
              <w:rPr>
                <w:rFonts w:ascii="Tahoma"/>
                <w:b/>
                <w:sz w:val="20"/>
              </w:rPr>
              <w:t>Indikator Soal</w:t>
            </w:r>
          </w:p>
        </w:tc>
        <w:tc>
          <w:tcPr>
            <w:tcW w:w="1276" w:type="dxa"/>
            <w:shd w:val="clear" w:color="auto" w:fill="D9D9D9"/>
          </w:tcPr>
          <w:p w:rsidR="002F2E87" w:rsidRDefault="00E67385">
            <w:pPr>
              <w:pStyle w:val="TableParagraph"/>
              <w:spacing w:line="240" w:lineRule="exact"/>
              <w:ind w:left="248" w:right="227" w:firstLine="124"/>
              <w:rPr>
                <w:rFonts w:ascii="Tahoma"/>
                <w:b/>
                <w:sz w:val="20"/>
              </w:rPr>
            </w:pPr>
            <w:r>
              <w:rPr>
                <w:rFonts w:ascii="Tahoma"/>
                <w:b/>
                <w:sz w:val="20"/>
              </w:rPr>
              <w:t>Level</w:t>
            </w:r>
            <w:r>
              <w:rPr>
                <w:rFonts w:ascii="Tahoma"/>
                <w:b/>
                <w:sz w:val="20"/>
                <w:lang w:val="id-ID"/>
              </w:rPr>
              <w:t xml:space="preserve"> </w:t>
            </w:r>
            <w:r>
              <w:rPr>
                <w:rFonts w:ascii="Tahoma"/>
                <w:b/>
                <w:spacing w:val="-1"/>
                <w:sz w:val="20"/>
              </w:rPr>
              <w:t>kognitif</w:t>
            </w:r>
          </w:p>
        </w:tc>
        <w:tc>
          <w:tcPr>
            <w:tcW w:w="1136" w:type="dxa"/>
            <w:shd w:val="clear" w:color="auto" w:fill="D9D9D9"/>
          </w:tcPr>
          <w:p w:rsidR="002F2E87" w:rsidRDefault="00E67385">
            <w:pPr>
              <w:pStyle w:val="TableParagraph"/>
              <w:spacing w:line="240" w:lineRule="exact"/>
              <w:ind w:left="348" w:right="182" w:hanging="140"/>
              <w:rPr>
                <w:rFonts w:ascii="Tahoma"/>
                <w:b/>
                <w:sz w:val="20"/>
              </w:rPr>
            </w:pPr>
            <w:r>
              <w:rPr>
                <w:rFonts w:ascii="Tahoma"/>
                <w:b/>
                <w:sz w:val="20"/>
              </w:rPr>
              <w:t>BentukSoal</w:t>
            </w:r>
          </w:p>
        </w:tc>
        <w:tc>
          <w:tcPr>
            <w:tcW w:w="1132" w:type="dxa"/>
            <w:shd w:val="clear" w:color="auto" w:fill="D9D9D9"/>
          </w:tcPr>
          <w:p w:rsidR="002F2E87" w:rsidRDefault="00E67385">
            <w:pPr>
              <w:pStyle w:val="TableParagraph"/>
              <w:spacing w:line="240" w:lineRule="exact"/>
              <w:ind w:left="349" w:right="198" w:hanging="124"/>
              <w:rPr>
                <w:rFonts w:ascii="Tahoma"/>
                <w:b/>
                <w:sz w:val="20"/>
              </w:rPr>
            </w:pPr>
            <w:r>
              <w:rPr>
                <w:rFonts w:ascii="Tahoma"/>
                <w:b/>
                <w:sz w:val="20"/>
              </w:rPr>
              <w:t>NomorSoal</w:t>
            </w:r>
          </w:p>
        </w:tc>
      </w:tr>
      <w:tr w:rsidR="002F2E87" w:rsidTr="00A65057">
        <w:trPr>
          <w:trHeight w:val="4270"/>
        </w:trPr>
        <w:tc>
          <w:tcPr>
            <w:tcW w:w="2552" w:type="dxa"/>
            <w:vMerge w:val="restart"/>
          </w:tcPr>
          <w:p w:rsidR="002F2E87" w:rsidRPr="00BE06D4" w:rsidRDefault="00E67385" w:rsidP="000C2546">
            <w:pPr>
              <w:pStyle w:val="TableParagraph"/>
              <w:tabs>
                <w:tab w:val="left" w:pos="1307"/>
              </w:tabs>
              <w:ind w:left="106" w:right="97"/>
              <w:jc w:val="both"/>
              <w:rPr>
                <w:lang w:val="id-ID"/>
              </w:rPr>
            </w:pPr>
            <w:proofErr w:type="spellStart"/>
            <w:r w:rsidRPr="00BE06D4">
              <w:t>Pada</w:t>
            </w:r>
            <w:proofErr w:type="spellEnd"/>
            <w:r w:rsidRPr="00BE06D4">
              <w:t xml:space="preserve"> </w:t>
            </w:r>
            <w:proofErr w:type="spellStart"/>
            <w:r w:rsidRPr="00BE06D4">
              <w:t>awal</w:t>
            </w:r>
            <w:proofErr w:type="spellEnd"/>
            <w:r w:rsidRPr="00BE06D4">
              <w:t xml:space="preserve"> </w:t>
            </w:r>
            <w:proofErr w:type="spellStart"/>
            <w:r w:rsidRPr="00BE06D4">
              <w:t>fase</w:t>
            </w:r>
            <w:proofErr w:type="spellEnd"/>
            <w:r w:rsidRPr="00BE06D4">
              <w:t xml:space="preserve"> </w:t>
            </w:r>
            <w:r w:rsidR="00500C20">
              <w:rPr>
                <w:lang w:val="id-ID"/>
              </w:rPr>
              <w:t>F</w:t>
            </w:r>
            <w:r w:rsidRPr="00BE06D4">
              <w:t xml:space="preserve"> </w:t>
            </w:r>
            <w:proofErr w:type="spellStart"/>
            <w:r w:rsidRPr="00BE06D4">
              <w:t>peserta</w:t>
            </w:r>
            <w:proofErr w:type="spellEnd"/>
            <w:r w:rsidRPr="00BE06D4">
              <w:t xml:space="preserve"> </w:t>
            </w:r>
            <w:proofErr w:type="spellStart"/>
            <w:r w:rsidRPr="00BE06D4">
              <w:t>didik</w:t>
            </w:r>
            <w:proofErr w:type="spellEnd"/>
            <w:r w:rsidRPr="00BE06D4">
              <w:t xml:space="preserve"> </w:t>
            </w:r>
            <w:r w:rsidR="000C2546">
              <w:rPr>
                <w:lang w:val="id-ID"/>
              </w:rPr>
              <w:t>memiliki ke</w:t>
            </w:r>
            <w:r w:rsidR="00500C20">
              <w:rPr>
                <w:lang w:val="id-ID"/>
              </w:rPr>
              <w:t>mampu</w:t>
            </w:r>
            <w:r w:rsidR="000C2546">
              <w:rPr>
                <w:lang w:val="id-ID"/>
              </w:rPr>
              <w:t>an berbahasa Jawa</w:t>
            </w:r>
            <w:r w:rsidR="00500C20">
              <w:rPr>
                <w:lang w:val="id-ID"/>
              </w:rPr>
              <w:t xml:space="preserve"> </w:t>
            </w:r>
            <w:r w:rsidR="000C2546">
              <w:rPr>
                <w:lang w:val="id-ID"/>
              </w:rPr>
              <w:t>dengan santun serta memperhatikan kaidah bahasa Jawa maupun unggah ungguh basa, untuk berkomunikasi dengan tujuan, peserta didik mampu memahami, mengolah, menginterprestasi, mengidenifikasi, menanggapi dan mempresentasikan isi teks sesorah, teks pranatacara, teks sastra sandiwara, dan teks aksara Jawa dalam bentuk teks.</w:t>
            </w:r>
          </w:p>
        </w:tc>
        <w:tc>
          <w:tcPr>
            <w:tcW w:w="3544" w:type="dxa"/>
            <w:tcBorders>
              <w:top w:val="nil"/>
            </w:tcBorders>
          </w:tcPr>
          <w:p w:rsidR="002F2E87" w:rsidRPr="00BE06D4" w:rsidRDefault="00661D0E" w:rsidP="00A65057">
            <w:pPr>
              <w:pStyle w:val="TableParagraph"/>
              <w:numPr>
                <w:ilvl w:val="0"/>
                <w:numId w:val="1"/>
              </w:numPr>
              <w:tabs>
                <w:tab w:val="left" w:pos="460"/>
              </w:tabs>
              <w:spacing w:line="232" w:lineRule="auto"/>
              <w:ind w:right="99"/>
              <w:jc w:val="both"/>
            </w:pPr>
            <w:r w:rsidRPr="00A65057">
              <w:rPr>
                <w:lang w:val="id-ID"/>
              </w:rPr>
              <w:t>Mengidentifikasi prinsip dan kaidah dalam panulisan aksara Jawa (aksara murda, aksara rekan, aksara swara lan aksara angka)</w:t>
            </w:r>
          </w:p>
          <w:p w:rsidR="002F2E87" w:rsidRPr="00BE06D4" w:rsidRDefault="00661D0E">
            <w:pPr>
              <w:pStyle w:val="TableParagraph"/>
              <w:numPr>
                <w:ilvl w:val="0"/>
                <w:numId w:val="1"/>
              </w:numPr>
              <w:tabs>
                <w:tab w:val="left" w:pos="460"/>
              </w:tabs>
              <w:spacing w:before="18" w:line="223" w:lineRule="auto"/>
              <w:ind w:right="105"/>
              <w:jc w:val="both"/>
            </w:pPr>
            <w:r>
              <w:rPr>
                <w:lang w:val="id-ID"/>
              </w:rPr>
              <w:t>Mengalihaksarakan teks dengan akara Jawa ke latin atau sebaliknya</w:t>
            </w:r>
          </w:p>
          <w:p w:rsidR="002F2E87" w:rsidRPr="00BE06D4" w:rsidRDefault="00661D0E">
            <w:pPr>
              <w:pStyle w:val="TableParagraph"/>
              <w:numPr>
                <w:ilvl w:val="0"/>
                <w:numId w:val="1"/>
              </w:numPr>
              <w:tabs>
                <w:tab w:val="left" w:pos="460"/>
              </w:tabs>
              <w:spacing w:before="10" w:line="232" w:lineRule="auto"/>
              <w:ind w:right="104"/>
              <w:jc w:val="both"/>
            </w:pPr>
            <w:r>
              <w:rPr>
                <w:lang w:val="id-ID"/>
              </w:rPr>
              <w:t>Menganalisis isi teks wacana beraksara Jawa secara kritis</w:t>
            </w:r>
          </w:p>
          <w:p w:rsidR="002F2E87" w:rsidRDefault="002F2E87" w:rsidP="00675AD0">
            <w:pPr>
              <w:pStyle w:val="TableParagraph"/>
              <w:tabs>
                <w:tab w:val="left" w:pos="460"/>
              </w:tabs>
              <w:spacing w:before="4" w:line="235" w:lineRule="auto"/>
              <w:ind w:left="459" w:right="99"/>
              <w:jc w:val="both"/>
              <w:rPr>
                <w:sz w:val="18"/>
              </w:rPr>
            </w:pPr>
          </w:p>
          <w:p w:rsidR="00A65057" w:rsidRDefault="00A65057" w:rsidP="00675AD0">
            <w:pPr>
              <w:pStyle w:val="TableParagraph"/>
              <w:tabs>
                <w:tab w:val="left" w:pos="460"/>
              </w:tabs>
              <w:spacing w:before="4" w:line="235" w:lineRule="auto"/>
              <w:ind w:left="459" w:right="99"/>
              <w:jc w:val="both"/>
              <w:rPr>
                <w:sz w:val="18"/>
              </w:rPr>
            </w:pPr>
          </w:p>
          <w:p w:rsidR="00A65057" w:rsidRDefault="00A65057" w:rsidP="00675AD0">
            <w:pPr>
              <w:pStyle w:val="TableParagraph"/>
              <w:tabs>
                <w:tab w:val="left" w:pos="460"/>
              </w:tabs>
              <w:spacing w:before="4" w:line="235" w:lineRule="auto"/>
              <w:ind w:left="459" w:right="99"/>
              <w:jc w:val="both"/>
              <w:rPr>
                <w:sz w:val="18"/>
              </w:rPr>
            </w:pPr>
          </w:p>
          <w:p w:rsidR="00A65057" w:rsidRPr="00A65057" w:rsidRDefault="00A65057" w:rsidP="00675AD0">
            <w:pPr>
              <w:pStyle w:val="TableParagraph"/>
              <w:tabs>
                <w:tab w:val="left" w:pos="460"/>
              </w:tabs>
              <w:spacing w:before="4" w:line="235" w:lineRule="auto"/>
              <w:ind w:left="459" w:right="99"/>
              <w:jc w:val="both"/>
              <w:rPr>
                <w:sz w:val="18"/>
                <w:lang w:val="id-ID"/>
              </w:rPr>
            </w:pPr>
          </w:p>
        </w:tc>
        <w:tc>
          <w:tcPr>
            <w:tcW w:w="2128" w:type="dxa"/>
          </w:tcPr>
          <w:p w:rsidR="002F2E87" w:rsidRDefault="00661D0E" w:rsidP="00675AD0">
            <w:pPr>
              <w:pStyle w:val="TableParagraph"/>
              <w:spacing w:before="2"/>
              <w:jc w:val="center"/>
              <w:rPr>
                <w:lang w:val="id-ID"/>
              </w:rPr>
            </w:pPr>
            <w:r>
              <w:rPr>
                <w:lang w:val="id-ID"/>
              </w:rPr>
              <w:t>Aksara Jawa</w:t>
            </w:r>
          </w:p>
          <w:p w:rsidR="00A65057" w:rsidRDefault="00A65057" w:rsidP="00675AD0">
            <w:pPr>
              <w:pStyle w:val="TableParagraph"/>
              <w:spacing w:before="2"/>
              <w:jc w:val="center"/>
              <w:rPr>
                <w:lang w:val="id-ID"/>
              </w:rPr>
            </w:pPr>
          </w:p>
          <w:p w:rsidR="00A65057" w:rsidRDefault="00A65057" w:rsidP="00675AD0">
            <w:pPr>
              <w:pStyle w:val="TableParagraph"/>
              <w:spacing w:before="2"/>
              <w:jc w:val="center"/>
              <w:rPr>
                <w:lang w:val="id-ID"/>
              </w:rPr>
            </w:pPr>
          </w:p>
          <w:p w:rsidR="00A65057" w:rsidRDefault="00A65057" w:rsidP="00675AD0">
            <w:pPr>
              <w:pStyle w:val="TableParagraph"/>
              <w:spacing w:before="2"/>
              <w:jc w:val="center"/>
              <w:rPr>
                <w:lang w:val="id-ID"/>
              </w:rPr>
            </w:pPr>
          </w:p>
          <w:p w:rsidR="00A65057" w:rsidRDefault="00A65057" w:rsidP="00675AD0">
            <w:pPr>
              <w:pStyle w:val="TableParagraph"/>
              <w:spacing w:before="2"/>
              <w:jc w:val="center"/>
              <w:rPr>
                <w:lang w:val="id-ID"/>
              </w:rPr>
            </w:pPr>
          </w:p>
          <w:p w:rsidR="00A65057" w:rsidRDefault="00A65057" w:rsidP="00675AD0">
            <w:pPr>
              <w:pStyle w:val="TableParagraph"/>
              <w:spacing w:before="2"/>
              <w:jc w:val="center"/>
              <w:rPr>
                <w:lang w:val="id-ID"/>
              </w:rPr>
            </w:pPr>
          </w:p>
          <w:p w:rsidR="00A65057" w:rsidRDefault="00A65057" w:rsidP="00675AD0">
            <w:pPr>
              <w:pStyle w:val="TableParagraph"/>
              <w:spacing w:before="2"/>
              <w:jc w:val="center"/>
              <w:rPr>
                <w:lang w:val="id-ID"/>
              </w:rPr>
            </w:pPr>
          </w:p>
          <w:p w:rsidR="00A65057" w:rsidRDefault="00A65057" w:rsidP="00675AD0">
            <w:pPr>
              <w:pStyle w:val="TableParagraph"/>
              <w:spacing w:before="2"/>
              <w:jc w:val="center"/>
              <w:rPr>
                <w:lang w:val="id-ID"/>
              </w:rPr>
            </w:pPr>
          </w:p>
          <w:p w:rsidR="00A65057" w:rsidRDefault="00A65057" w:rsidP="00675AD0">
            <w:pPr>
              <w:pStyle w:val="TableParagraph"/>
              <w:spacing w:before="2"/>
              <w:jc w:val="center"/>
              <w:rPr>
                <w:lang w:val="id-ID"/>
              </w:rPr>
            </w:pPr>
          </w:p>
          <w:p w:rsidR="00A65057" w:rsidRDefault="00A65057" w:rsidP="00675AD0">
            <w:pPr>
              <w:pStyle w:val="TableParagraph"/>
              <w:spacing w:before="2"/>
              <w:jc w:val="center"/>
              <w:rPr>
                <w:lang w:val="id-ID"/>
              </w:rPr>
            </w:pPr>
          </w:p>
          <w:p w:rsidR="00A65057" w:rsidRDefault="00A65057" w:rsidP="00675AD0">
            <w:pPr>
              <w:pStyle w:val="TableParagraph"/>
              <w:spacing w:before="2"/>
              <w:jc w:val="center"/>
              <w:rPr>
                <w:lang w:val="id-ID"/>
              </w:rPr>
            </w:pPr>
          </w:p>
          <w:p w:rsidR="00A65057" w:rsidRPr="00BE06D4" w:rsidRDefault="00A65057" w:rsidP="00675AD0">
            <w:pPr>
              <w:pStyle w:val="TableParagraph"/>
              <w:spacing w:before="2"/>
              <w:jc w:val="center"/>
              <w:rPr>
                <w:rFonts w:ascii="Tahoma"/>
                <w:lang w:val="id-ID"/>
              </w:rPr>
            </w:pPr>
            <w:r>
              <w:rPr>
                <w:lang w:val="id-ID"/>
              </w:rPr>
              <w:t>Sandiwara</w:t>
            </w:r>
          </w:p>
        </w:tc>
        <w:tc>
          <w:tcPr>
            <w:tcW w:w="3825" w:type="dxa"/>
          </w:tcPr>
          <w:p w:rsidR="002F2E87" w:rsidRDefault="00E67385" w:rsidP="00BA0283">
            <w:pPr>
              <w:pStyle w:val="TableParagraph"/>
              <w:spacing w:line="242" w:lineRule="auto"/>
              <w:ind w:left="108" w:right="140"/>
              <w:rPr>
                <w:lang w:val="id-ID"/>
              </w:rPr>
            </w:pPr>
            <w:proofErr w:type="spellStart"/>
            <w:r w:rsidRPr="00BE06D4">
              <w:t>Peserta</w:t>
            </w:r>
            <w:proofErr w:type="spellEnd"/>
            <w:r w:rsidRPr="00BE06D4">
              <w:rPr>
                <w:lang w:val="id-ID"/>
              </w:rPr>
              <w:t xml:space="preserve"> didik mampu </w:t>
            </w:r>
            <w:r w:rsidR="00661D0E">
              <w:rPr>
                <w:lang w:val="id-ID"/>
              </w:rPr>
              <w:t>menuliskan aksara Jawa secara benar</w:t>
            </w:r>
          </w:p>
          <w:p w:rsidR="00BA0283" w:rsidRPr="00BE06D4" w:rsidRDefault="00BA0283" w:rsidP="00BA0283">
            <w:pPr>
              <w:pStyle w:val="TableParagraph"/>
              <w:spacing w:line="242" w:lineRule="auto"/>
              <w:ind w:left="108" w:right="140"/>
              <w:rPr>
                <w:b/>
              </w:rPr>
            </w:pPr>
          </w:p>
          <w:p w:rsidR="002F2E87" w:rsidRPr="00BE06D4" w:rsidRDefault="00E67385">
            <w:pPr>
              <w:pStyle w:val="TableParagraph"/>
              <w:spacing w:line="242" w:lineRule="auto"/>
              <w:ind w:left="108" w:right="382"/>
              <w:rPr>
                <w:lang w:val="id-ID"/>
              </w:rPr>
            </w:pPr>
            <w:r w:rsidRPr="00BE06D4">
              <w:rPr>
                <w:lang w:val="id-ID"/>
              </w:rPr>
              <w:t xml:space="preserve">Peserta didik </w:t>
            </w:r>
            <w:r w:rsidR="00B94A22" w:rsidRPr="00BE06D4">
              <w:rPr>
                <w:lang w:val="id-ID"/>
              </w:rPr>
              <w:t>mampu</w:t>
            </w:r>
            <w:r w:rsidRPr="00BE06D4">
              <w:rPr>
                <w:lang w:val="id-ID"/>
              </w:rPr>
              <w:t xml:space="preserve"> </w:t>
            </w:r>
            <w:r w:rsidR="00661D0E">
              <w:rPr>
                <w:lang w:val="id-ID"/>
              </w:rPr>
              <w:t>mengalihaksarakan teks dengan aksara Jawa ke latin secara mandiri</w:t>
            </w:r>
          </w:p>
          <w:p w:rsidR="002F2E87" w:rsidRPr="00BE06D4" w:rsidRDefault="002F2E87">
            <w:pPr>
              <w:pStyle w:val="TableParagraph"/>
              <w:spacing w:line="242" w:lineRule="auto"/>
              <w:ind w:left="108" w:right="382"/>
              <w:rPr>
                <w:lang w:val="id-ID"/>
              </w:rPr>
            </w:pPr>
          </w:p>
          <w:p w:rsidR="002F2E87" w:rsidRDefault="002F2E87" w:rsidP="00661D0E">
            <w:pPr>
              <w:pStyle w:val="TableParagraph"/>
              <w:spacing w:before="7"/>
              <w:rPr>
                <w:rFonts w:ascii="Tahoma"/>
                <w:sz w:val="20"/>
              </w:rPr>
            </w:pPr>
          </w:p>
          <w:p w:rsidR="00847876" w:rsidRDefault="00847876" w:rsidP="00661D0E">
            <w:pPr>
              <w:pStyle w:val="TableParagraph"/>
              <w:spacing w:before="7"/>
              <w:rPr>
                <w:rFonts w:ascii="Tahoma"/>
                <w:sz w:val="20"/>
              </w:rPr>
            </w:pPr>
          </w:p>
          <w:p w:rsidR="00847876" w:rsidRDefault="00847876" w:rsidP="00661D0E">
            <w:pPr>
              <w:pStyle w:val="TableParagraph"/>
              <w:spacing w:before="7"/>
              <w:rPr>
                <w:rFonts w:ascii="Tahoma"/>
                <w:sz w:val="20"/>
              </w:rPr>
            </w:pPr>
          </w:p>
          <w:p w:rsidR="00847876" w:rsidRDefault="00847876" w:rsidP="00661D0E">
            <w:pPr>
              <w:pStyle w:val="TableParagraph"/>
              <w:spacing w:before="7"/>
              <w:rPr>
                <w:rFonts w:ascii="Tahoma"/>
                <w:sz w:val="20"/>
              </w:rPr>
            </w:pPr>
          </w:p>
          <w:p w:rsidR="00847876" w:rsidRDefault="00847876" w:rsidP="00847876">
            <w:pPr>
              <w:pStyle w:val="TableParagraph"/>
              <w:spacing w:before="7"/>
              <w:ind w:left="106" w:hanging="106"/>
              <w:rPr>
                <w:lang w:val="id-ID"/>
              </w:rPr>
            </w:pPr>
            <w:r>
              <w:rPr>
                <w:rFonts w:ascii="Tahoma"/>
                <w:sz w:val="20"/>
                <w:lang w:val="id-ID"/>
              </w:rPr>
              <w:t xml:space="preserve">  </w:t>
            </w:r>
            <w:r w:rsidRPr="00847876">
              <w:rPr>
                <w:lang w:val="id-ID"/>
              </w:rPr>
              <w:t xml:space="preserve">Peserta </w:t>
            </w:r>
            <w:r>
              <w:rPr>
                <w:lang w:val="id-ID"/>
              </w:rPr>
              <w:t xml:space="preserve">didik mampu menjelaskan dan menyebutkan jenis sandiwara </w:t>
            </w:r>
          </w:p>
          <w:p w:rsidR="00847876" w:rsidRDefault="00847876" w:rsidP="00847876">
            <w:pPr>
              <w:pStyle w:val="TableParagraph"/>
              <w:spacing w:before="7"/>
              <w:ind w:left="106" w:hanging="106"/>
              <w:rPr>
                <w:lang w:val="id-ID"/>
              </w:rPr>
            </w:pPr>
          </w:p>
          <w:p w:rsidR="00847876" w:rsidRDefault="00847876" w:rsidP="00C45C75">
            <w:pPr>
              <w:pStyle w:val="TableParagraph"/>
              <w:spacing w:before="7"/>
              <w:ind w:left="106"/>
              <w:rPr>
                <w:lang w:val="id-ID"/>
              </w:rPr>
            </w:pPr>
            <w:r>
              <w:rPr>
                <w:lang w:val="id-ID"/>
              </w:rPr>
              <w:t xml:space="preserve"> Peserta didik mampu menjelaskan perbedaan sandiwara klasik dan sandiwara modern</w:t>
            </w:r>
          </w:p>
          <w:p w:rsidR="00847876" w:rsidRDefault="00847876" w:rsidP="00847876">
            <w:pPr>
              <w:pStyle w:val="TableParagraph"/>
              <w:spacing w:before="7"/>
              <w:ind w:left="106" w:hanging="106"/>
              <w:rPr>
                <w:lang w:val="id-ID"/>
              </w:rPr>
            </w:pPr>
          </w:p>
          <w:p w:rsidR="00C45C75" w:rsidRDefault="00C45C75" w:rsidP="00C45C75">
            <w:pPr>
              <w:pStyle w:val="TableParagraph"/>
              <w:spacing w:before="7"/>
              <w:ind w:left="106"/>
              <w:rPr>
                <w:lang w:val="id-ID"/>
              </w:rPr>
            </w:pPr>
          </w:p>
          <w:p w:rsidR="00847876" w:rsidRDefault="00C45C75" w:rsidP="00C45C75">
            <w:pPr>
              <w:pStyle w:val="TableParagraph"/>
              <w:spacing w:before="7"/>
              <w:ind w:left="106"/>
              <w:rPr>
                <w:lang w:val="id-ID"/>
              </w:rPr>
            </w:pPr>
            <w:r>
              <w:rPr>
                <w:lang w:val="id-ID"/>
              </w:rPr>
              <w:t>Peserta didik mampu menjelaskan struktur dari sandiwara modern</w:t>
            </w:r>
          </w:p>
          <w:p w:rsidR="00C45C75" w:rsidRDefault="00C45C75" w:rsidP="00C45C75">
            <w:pPr>
              <w:pStyle w:val="TableParagraph"/>
              <w:spacing w:before="7"/>
              <w:ind w:left="106"/>
              <w:rPr>
                <w:lang w:val="id-ID"/>
              </w:rPr>
            </w:pPr>
          </w:p>
          <w:p w:rsidR="00C45C75" w:rsidRDefault="00C45C75" w:rsidP="00C45C75">
            <w:pPr>
              <w:pStyle w:val="TableParagraph"/>
              <w:spacing w:before="7"/>
              <w:ind w:left="106"/>
              <w:rPr>
                <w:lang w:val="id-ID"/>
              </w:rPr>
            </w:pPr>
            <w:r>
              <w:rPr>
                <w:lang w:val="id-ID"/>
              </w:rPr>
              <w:t>Peserta didik mampu menyebutkan unsur intrinsik yang terkandung dalam sandiwara</w:t>
            </w:r>
          </w:p>
          <w:p w:rsidR="00C45C75" w:rsidRDefault="00C45C75" w:rsidP="00C45C75">
            <w:pPr>
              <w:pStyle w:val="TableParagraph"/>
              <w:spacing w:before="7"/>
              <w:ind w:left="106"/>
              <w:rPr>
                <w:lang w:val="id-ID"/>
              </w:rPr>
            </w:pPr>
          </w:p>
          <w:p w:rsidR="00C45C75" w:rsidRPr="00847876" w:rsidRDefault="00C45C75" w:rsidP="00C45C75">
            <w:pPr>
              <w:pStyle w:val="TableParagraph"/>
              <w:spacing w:before="7"/>
              <w:ind w:left="106"/>
              <w:rPr>
                <w:lang w:val="id-ID"/>
              </w:rPr>
            </w:pPr>
            <w:r>
              <w:rPr>
                <w:lang w:val="id-ID"/>
              </w:rPr>
              <w:t>Peserta didik mampu menjelaskan amanat yang terkandung dalam sandiwara beserta nilai-nilai nya</w:t>
            </w:r>
          </w:p>
        </w:tc>
        <w:tc>
          <w:tcPr>
            <w:tcW w:w="1276" w:type="dxa"/>
          </w:tcPr>
          <w:p w:rsidR="002F2E87" w:rsidRDefault="00E67385">
            <w:pPr>
              <w:pStyle w:val="TableParagraph"/>
              <w:spacing w:line="720" w:lineRule="auto"/>
              <w:ind w:right="478"/>
              <w:jc w:val="right"/>
              <w:rPr>
                <w:rFonts w:ascii="Tahoma"/>
                <w:sz w:val="20"/>
                <w:lang w:val="id-ID"/>
              </w:rPr>
            </w:pPr>
            <w:r>
              <w:rPr>
                <w:rFonts w:ascii="Tahoma"/>
                <w:sz w:val="20"/>
              </w:rPr>
              <w:t>C</w:t>
            </w:r>
            <w:r>
              <w:rPr>
                <w:rFonts w:ascii="Tahoma"/>
                <w:sz w:val="20"/>
                <w:lang w:val="id-ID"/>
              </w:rPr>
              <w:t>1</w:t>
            </w:r>
          </w:p>
          <w:p w:rsidR="002F2E87" w:rsidRDefault="00A65057" w:rsidP="00A65057">
            <w:pPr>
              <w:pStyle w:val="TableParagraph"/>
              <w:spacing w:line="720" w:lineRule="auto"/>
              <w:ind w:right="478"/>
              <w:rPr>
                <w:rFonts w:ascii="Tahoma"/>
                <w:sz w:val="20"/>
              </w:rPr>
            </w:pPr>
            <w:r>
              <w:rPr>
                <w:rFonts w:ascii="Tahoma"/>
                <w:sz w:val="20"/>
              </w:rPr>
              <w:t xml:space="preserve">        </w:t>
            </w:r>
            <w:r w:rsidR="00E67385">
              <w:rPr>
                <w:rFonts w:ascii="Tahoma"/>
                <w:sz w:val="20"/>
              </w:rPr>
              <w:t>C1</w:t>
            </w:r>
          </w:p>
          <w:p w:rsidR="00BA0283" w:rsidRDefault="00BA0283" w:rsidP="00BA0283">
            <w:pPr>
              <w:pStyle w:val="TableParagraph"/>
              <w:spacing w:line="720" w:lineRule="auto"/>
              <w:ind w:right="478"/>
              <w:jc w:val="right"/>
              <w:rPr>
                <w:rFonts w:ascii="Tahoma"/>
                <w:sz w:val="20"/>
                <w:lang w:val="id-ID"/>
              </w:rPr>
            </w:pPr>
          </w:p>
          <w:p w:rsidR="00BA0283" w:rsidRDefault="00BA0283" w:rsidP="00BA0283">
            <w:pPr>
              <w:pStyle w:val="TableParagraph"/>
              <w:spacing w:line="720" w:lineRule="auto"/>
              <w:ind w:right="478"/>
              <w:jc w:val="right"/>
              <w:rPr>
                <w:rFonts w:ascii="Tahoma"/>
                <w:sz w:val="20"/>
                <w:lang w:val="id-ID"/>
              </w:rPr>
            </w:pPr>
          </w:p>
          <w:p w:rsidR="00847876" w:rsidRDefault="00847876" w:rsidP="00BA0283">
            <w:pPr>
              <w:pStyle w:val="TableParagraph"/>
              <w:spacing w:line="720" w:lineRule="auto"/>
              <w:ind w:right="478"/>
              <w:jc w:val="right"/>
              <w:rPr>
                <w:rFonts w:ascii="Tahoma"/>
                <w:sz w:val="20"/>
                <w:lang w:val="id-ID"/>
              </w:rPr>
            </w:pPr>
            <w:r>
              <w:rPr>
                <w:rFonts w:ascii="Tahoma"/>
                <w:sz w:val="20"/>
                <w:lang w:val="id-ID"/>
              </w:rPr>
              <w:t>C1</w:t>
            </w:r>
          </w:p>
          <w:p w:rsidR="00847876" w:rsidRDefault="00847876" w:rsidP="00BA0283">
            <w:pPr>
              <w:pStyle w:val="TableParagraph"/>
              <w:spacing w:line="720" w:lineRule="auto"/>
              <w:ind w:right="478"/>
              <w:jc w:val="right"/>
              <w:rPr>
                <w:rFonts w:ascii="Tahoma"/>
                <w:sz w:val="20"/>
                <w:lang w:val="id-ID"/>
              </w:rPr>
            </w:pPr>
            <w:r>
              <w:rPr>
                <w:rFonts w:ascii="Tahoma"/>
                <w:sz w:val="20"/>
                <w:lang w:val="id-ID"/>
              </w:rPr>
              <w:t>C1</w:t>
            </w:r>
          </w:p>
          <w:p w:rsidR="00C45C75" w:rsidRDefault="00C45C75" w:rsidP="00BA0283">
            <w:pPr>
              <w:pStyle w:val="TableParagraph"/>
              <w:spacing w:line="720" w:lineRule="auto"/>
              <w:ind w:right="478"/>
              <w:jc w:val="right"/>
              <w:rPr>
                <w:rFonts w:ascii="Tahoma"/>
                <w:sz w:val="20"/>
                <w:lang w:val="id-ID"/>
              </w:rPr>
            </w:pPr>
          </w:p>
          <w:p w:rsidR="00C45C75" w:rsidRDefault="00C45C75" w:rsidP="00C45C75">
            <w:pPr>
              <w:pStyle w:val="TableParagraph"/>
              <w:spacing w:line="720" w:lineRule="auto"/>
              <w:ind w:right="478"/>
              <w:jc w:val="center"/>
              <w:rPr>
                <w:rFonts w:ascii="Tahoma"/>
                <w:sz w:val="20"/>
                <w:lang w:val="id-ID"/>
              </w:rPr>
            </w:pPr>
            <w:r>
              <w:rPr>
                <w:rFonts w:ascii="Tahoma"/>
                <w:sz w:val="20"/>
                <w:lang w:val="id-ID"/>
              </w:rPr>
              <w:t xml:space="preserve">       C1</w:t>
            </w:r>
          </w:p>
          <w:p w:rsidR="00C45C75" w:rsidRDefault="00C45C75" w:rsidP="00C45C75">
            <w:pPr>
              <w:pStyle w:val="TableParagraph"/>
              <w:spacing w:line="720" w:lineRule="auto"/>
              <w:ind w:right="478"/>
              <w:jc w:val="center"/>
              <w:rPr>
                <w:rFonts w:ascii="Tahoma"/>
                <w:sz w:val="20"/>
                <w:lang w:val="id-ID"/>
              </w:rPr>
            </w:pPr>
            <w:r>
              <w:rPr>
                <w:rFonts w:ascii="Tahoma"/>
                <w:sz w:val="20"/>
                <w:lang w:val="id-ID"/>
              </w:rPr>
              <w:t xml:space="preserve">       C1</w:t>
            </w:r>
          </w:p>
          <w:p w:rsidR="00C45C75" w:rsidRDefault="00C45C75" w:rsidP="00C45C75">
            <w:pPr>
              <w:pStyle w:val="TableParagraph"/>
              <w:spacing w:line="720" w:lineRule="auto"/>
              <w:ind w:right="478"/>
              <w:jc w:val="center"/>
              <w:rPr>
                <w:rFonts w:ascii="Tahoma"/>
                <w:sz w:val="20"/>
                <w:lang w:val="id-ID"/>
              </w:rPr>
            </w:pPr>
            <w:r>
              <w:rPr>
                <w:rFonts w:ascii="Tahoma"/>
                <w:sz w:val="20"/>
                <w:lang w:val="id-ID"/>
              </w:rPr>
              <w:t xml:space="preserve">     C1</w:t>
            </w:r>
          </w:p>
        </w:tc>
        <w:tc>
          <w:tcPr>
            <w:tcW w:w="1136" w:type="dxa"/>
          </w:tcPr>
          <w:p w:rsidR="002F2E87" w:rsidRDefault="00BA0283">
            <w:pPr>
              <w:pStyle w:val="TableParagraph"/>
              <w:spacing w:line="720" w:lineRule="auto"/>
              <w:ind w:right="315"/>
              <w:jc w:val="both"/>
              <w:rPr>
                <w:rFonts w:ascii="Tahoma"/>
                <w:spacing w:val="-1"/>
                <w:sz w:val="20"/>
              </w:rPr>
            </w:pPr>
            <w:r>
              <w:rPr>
                <w:rFonts w:ascii="Tahoma"/>
                <w:spacing w:val="-1"/>
                <w:sz w:val="20"/>
                <w:lang w:val="id-ID"/>
              </w:rPr>
              <w:t xml:space="preserve">     </w:t>
            </w:r>
            <w:r w:rsidR="00E67385">
              <w:rPr>
                <w:rFonts w:ascii="Tahoma"/>
                <w:spacing w:val="-1"/>
                <w:sz w:val="20"/>
              </w:rPr>
              <w:t>Ess</w:t>
            </w:r>
            <w:r w:rsidR="00E67385">
              <w:rPr>
                <w:spacing w:val="-1"/>
                <w:sz w:val="20"/>
              </w:rPr>
              <w:t>a</w:t>
            </w:r>
            <w:r w:rsidR="00E67385">
              <w:rPr>
                <w:rFonts w:ascii="Tahoma"/>
                <w:spacing w:val="-1"/>
                <w:sz w:val="20"/>
              </w:rPr>
              <w:t>y</w:t>
            </w:r>
          </w:p>
          <w:p w:rsidR="002F2E87" w:rsidRDefault="00BA0283" w:rsidP="00BA0283">
            <w:pPr>
              <w:pStyle w:val="TableParagraph"/>
              <w:spacing w:line="720" w:lineRule="auto"/>
              <w:ind w:right="315"/>
              <w:jc w:val="both"/>
              <w:rPr>
                <w:rFonts w:ascii="Tahoma"/>
                <w:spacing w:val="-1"/>
                <w:sz w:val="20"/>
              </w:rPr>
            </w:pPr>
            <w:r>
              <w:rPr>
                <w:rFonts w:ascii="Tahoma"/>
                <w:spacing w:val="-1"/>
                <w:sz w:val="20"/>
                <w:lang w:val="id-ID"/>
              </w:rPr>
              <w:t xml:space="preserve">     </w:t>
            </w:r>
            <w:r w:rsidR="00E67385">
              <w:rPr>
                <w:rFonts w:ascii="Tahoma"/>
                <w:spacing w:val="-1"/>
                <w:sz w:val="20"/>
              </w:rPr>
              <w:t>Essay</w:t>
            </w:r>
          </w:p>
          <w:p w:rsidR="00BA0283" w:rsidRDefault="00BA0283" w:rsidP="00A65057">
            <w:pPr>
              <w:pStyle w:val="TableParagraph"/>
              <w:spacing w:line="720" w:lineRule="auto"/>
              <w:ind w:right="315"/>
              <w:jc w:val="both"/>
              <w:rPr>
                <w:rFonts w:ascii="Tahoma"/>
                <w:spacing w:val="-1"/>
                <w:sz w:val="20"/>
                <w:lang w:val="id-ID"/>
              </w:rPr>
            </w:pPr>
            <w:r>
              <w:rPr>
                <w:rFonts w:ascii="Tahoma"/>
                <w:spacing w:val="-1"/>
                <w:sz w:val="20"/>
                <w:lang w:val="id-ID"/>
              </w:rPr>
              <w:t xml:space="preserve">     </w:t>
            </w:r>
          </w:p>
          <w:p w:rsidR="00847876" w:rsidRDefault="00847876" w:rsidP="00A65057">
            <w:pPr>
              <w:pStyle w:val="TableParagraph"/>
              <w:spacing w:line="720" w:lineRule="auto"/>
              <w:ind w:right="315"/>
              <w:jc w:val="both"/>
              <w:rPr>
                <w:rFonts w:ascii="Tahoma"/>
                <w:spacing w:val="-1"/>
                <w:sz w:val="20"/>
                <w:lang w:val="id-ID"/>
              </w:rPr>
            </w:pPr>
          </w:p>
          <w:p w:rsidR="00847876" w:rsidRDefault="00847876" w:rsidP="00847876">
            <w:pPr>
              <w:pStyle w:val="TableParagraph"/>
              <w:spacing w:line="720" w:lineRule="auto"/>
              <w:ind w:right="315"/>
              <w:jc w:val="center"/>
              <w:rPr>
                <w:rFonts w:ascii="Tahoma"/>
                <w:spacing w:val="-1"/>
                <w:sz w:val="20"/>
                <w:lang w:val="id-ID"/>
              </w:rPr>
            </w:pPr>
            <w:r>
              <w:rPr>
                <w:rFonts w:ascii="Tahoma"/>
                <w:spacing w:val="-1"/>
                <w:sz w:val="20"/>
                <w:lang w:val="id-ID"/>
              </w:rPr>
              <w:t>Essay</w:t>
            </w:r>
          </w:p>
          <w:p w:rsidR="00847876" w:rsidRDefault="00847876" w:rsidP="00847876">
            <w:pPr>
              <w:pStyle w:val="TableParagraph"/>
              <w:spacing w:line="720" w:lineRule="auto"/>
              <w:ind w:right="315"/>
              <w:jc w:val="center"/>
              <w:rPr>
                <w:rFonts w:ascii="Tahoma"/>
                <w:spacing w:val="-1"/>
                <w:sz w:val="20"/>
                <w:lang w:val="id-ID"/>
              </w:rPr>
            </w:pPr>
            <w:r>
              <w:rPr>
                <w:rFonts w:ascii="Tahoma"/>
                <w:spacing w:val="-1"/>
                <w:sz w:val="20"/>
                <w:lang w:val="id-ID"/>
              </w:rPr>
              <w:t>Essay</w:t>
            </w:r>
          </w:p>
          <w:p w:rsidR="00C45C75" w:rsidRDefault="00C45C75" w:rsidP="00847876">
            <w:pPr>
              <w:pStyle w:val="TableParagraph"/>
              <w:spacing w:line="720" w:lineRule="auto"/>
              <w:ind w:right="315"/>
              <w:jc w:val="center"/>
              <w:rPr>
                <w:rFonts w:ascii="Tahoma"/>
                <w:spacing w:val="-1"/>
                <w:sz w:val="20"/>
                <w:lang w:val="id-ID"/>
              </w:rPr>
            </w:pPr>
          </w:p>
          <w:p w:rsidR="00C45C75" w:rsidRDefault="00C45C75" w:rsidP="00847876">
            <w:pPr>
              <w:pStyle w:val="TableParagraph"/>
              <w:spacing w:line="720" w:lineRule="auto"/>
              <w:ind w:right="315"/>
              <w:jc w:val="center"/>
              <w:rPr>
                <w:rFonts w:ascii="Tahoma"/>
                <w:spacing w:val="-1"/>
                <w:sz w:val="20"/>
                <w:lang w:val="id-ID"/>
              </w:rPr>
            </w:pPr>
            <w:r>
              <w:rPr>
                <w:rFonts w:ascii="Tahoma"/>
                <w:spacing w:val="-1"/>
                <w:sz w:val="20"/>
                <w:lang w:val="id-ID"/>
              </w:rPr>
              <w:t>Essay</w:t>
            </w:r>
          </w:p>
          <w:p w:rsidR="00C45C75" w:rsidRDefault="00C45C75" w:rsidP="00847876">
            <w:pPr>
              <w:pStyle w:val="TableParagraph"/>
              <w:spacing w:line="720" w:lineRule="auto"/>
              <w:ind w:right="315"/>
              <w:jc w:val="center"/>
              <w:rPr>
                <w:rFonts w:ascii="Tahoma"/>
                <w:spacing w:val="-1"/>
                <w:sz w:val="20"/>
                <w:lang w:val="id-ID"/>
              </w:rPr>
            </w:pPr>
            <w:r>
              <w:rPr>
                <w:rFonts w:ascii="Tahoma"/>
                <w:spacing w:val="-1"/>
                <w:sz w:val="20"/>
                <w:lang w:val="id-ID"/>
              </w:rPr>
              <w:t>Essay</w:t>
            </w:r>
          </w:p>
          <w:p w:rsidR="00C45C75" w:rsidRDefault="00C45C75" w:rsidP="00847876">
            <w:pPr>
              <w:pStyle w:val="TableParagraph"/>
              <w:spacing w:line="720" w:lineRule="auto"/>
              <w:ind w:right="315"/>
              <w:jc w:val="center"/>
              <w:rPr>
                <w:rFonts w:ascii="Tahoma"/>
                <w:sz w:val="20"/>
                <w:lang w:val="id-ID"/>
              </w:rPr>
            </w:pPr>
            <w:r>
              <w:rPr>
                <w:rFonts w:ascii="Tahoma"/>
                <w:spacing w:val="-1"/>
                <w:sz w:val="20"/>
                <w:lang w:val="id-ID"/>
              </w:rPr>
              <w:t>Essay</w:t>
            </w:r>
          </w:p>
        </w:tc>
        <w:tc>
          <w:tcPr>
            <w:tcW w:w="1132" w:type="dxa"/>
          </w:tcPr>
          <w:p w:rsidR="002F2E87" w:rsidRPr="00A65057" w:rsidRDefault="00A65057">
            <w:pPr>
              <w:pStyle w:val="TableParagraph"/>
              <w:spacing w:line="240" w:lineRule="exact"/>
              <w:ind w:left="12"/>
              <w:jc w:val="center"/>
              <w:rPr>
                <w:rFonts w:ascii="Tahoma"/>
                <w:sz w:val="20"/>
                <w:lang w:val="id-ID"/>
              </w:rPr>
            </w:pPr>
            <w:r>
              <w:rPr>
                <w:sz w:val="20"/>
                <w:lang w:val="id-ID"/>
              </w:rPr>
              <w:t>8</w:t>
            </w:r>
          </w:p>
          <w:p w:rsidR="002F2E87" w:rsidRDefault="002F2E87">
            <w:pPr>
              <w:pStyle w:val="TableParagraph"/>
              <w:rPr>
                <w:rFonts w:ascii="Tahoma"/>
                <w:b/>
                <w:sz w:val="24"/>
              </w:rPr>
            </w:pPr>
          </w:p>
          <w:p w:rsidR="002F2E87" w:rsidRPr="00661D0E" w:rsidRDefault="00A65057" w:rsidP="00661D0E">
            <w:pPr>
              <w:pStyle w:val="TableParagraph"/>
              <w:spacing w:before="193"/>
              <w:ind w:left="12"/>
              <w:jc w:val="center"/>
              <w:rPr>
                <w:rFonts w:ascii="Tahoma"/>
                <w:sz w:val="20"/>
                <w:lang w:val="id-ID"/>
              </w:rPr>
            </w:pPr>
            <w:r>
              <w:rPr>
                <w:sz w:val="20"/>
                <w:lang w:val="id-ID"/>
              </w:rPr>
              <w:t>9, 10</w:t>
            </w:r>
          </w:p>
          <w:p w:rsidR="002F2E87" w:rsidRDefault="002F2E87">
            <w:pPr>
              <w:pStyle w:val="TableParagraph"/>
              <w:spacing w:before="193"/>
              <w:jc w:val="center"/>
              <w:rPr>
                <w:rFonts w:ascii="Tahoma"/>
                <w:sz w:val="20"/>
              </w:rPr>
            </w:pPr>
          </w:p>
          <w:p w:rsidR="00847876" w:rsidRDefault="00661D0E" w:rsidP="00A65057">
            <w:pPr>
              <w:pStyle w:val="TableParagraph"/>
              <w:rPr>
                <w:rFonts w:ascii="Tahoma"/>
                <w:b/>
                <w:sz w:val="24"/>
                <w:lang w:val="id-ID"/>
              </w:rPr>
            </w:pPr>
            <w:r>
              <w:rPr>
                <w:rFonts w:ascii="Tahoma"/>
                <w:b/>
                <w:sz w:val="24"/>
                <w:lang w:val="id-ID"/>
              </w:rPr>
              <w:t xml:space="preserve">    </w:t>
            </w:r>
          </w:p>
          <w:p w:rsidR="00847876" w:rsidRDefault="00847876" w:rsidP="00A65057">
            <w:pPr>
              <w:pStyle w:val="TableParagraph"/>
              <w:rPr>
                <w:rFonts w:ascii="Tahoma"/>
                <w:b/>
                <w:sz w:val="24"/>
                <w:lang w:val="id-ID"/>
              </w:rPr>
            </w:pPr>
          </w:p>
          <w:p w:rsidR="00847876" w:rsidRDefault="00847876" w:rsidP="00A65057">
            <w:pPr>
              <w:pStyle w:val="TableParagraph"/>
              <w:rPr>
                <w:rFonts w:ascii="Tahoma"/>
                <w:b/>
                <w:sz w:val="24"/>
                <w:lang w:val="id-ID"/>
              </w:rPr>
            </w:pPr>
          </w:p>
          <w:p w:rsidR="00847876" w:rsidRDefault="00847876" w:rsidP="00A65057">
            <w:pPr>
              <w:pStyle w:val="TableParagraph"/>
              <w:rPr>
                <w:rFonts w:ascii="Tahoma"/>
                <w:b/>
                <w:sz w:val="24"/>
                <w:lang w:val="id-ID"/>
              </w:rPr>
            </w:pPr>
          </w:p>
          <w:p w:rsidR="00847876" w:rsidRDefault="00847876" w:rsidP="00A65057">
            <w:pPr>
              <w:pStyle w:val="TableParagraph"/>
              <w:rPr>
                <w:rFonts w:ascii="Tahoma"/>
                <w:b/>
                <w:sz w:val="24"/>
                <w:lang w:val="id-ID"/>
              </w:rPr>
            </w:pPr>
          </w:p>
          <w:p w:rsidR="00BA0283" w:rsidRDefault="00847876" w:rsidP="00847876">
            <w:pPr>
              <w:pStyle w:val="TableParagraph"/>
              <w:jc w:val="center"/>
              <w:rPr>
                <w:lang w:val="id-ID"/>
              </w:rPr>
            </w:pPr>
            <w:r w:rsidRPr="00847876">
              <w:rPr>
                <w:lang w:val="id-ID"/>
              </w:rPr>
              <w:t>1, 2</w:t>
            </w:r>
          </w:p>
          <w:p w:rsidR="00847876" w:rsidRDefault="00847876" w:rsidP="00847876">
            <w:pPr>
              <w:pStyle w:val="TableParagraph"/>
              <w:jc w:val="center"/>
              <w:rPr>
                <w:lang w:val="id-ID"/>
              </w:rPr>
            </w:pPr>
          </w:p>
          <w:p w:rsidR="00847876" w:rsidRDefault="00847876" w:rsidP="00847876">
            <w:pPr>
              <w:pStyle w:val="TableParagraph"/>
              <w:jc w:val="center"/>
              <w:rPr>
                <w:lang w:val="id-ID"/>
              </w:rPr>
            </w:pPr>
          </w:p>
          <w:p w:rsidR="00847876" w:rsidRDefault="00847876" w:rsidP="00847876">
            <w:pPr>
              <w:pStyle w:val="TableParagraph"/>
              <w:jc w:val="center"/>
              <w:rPr>
                <w:lang w:val="id-ID"/>
              </w:rPr>
            </w:pPr>
            <w:r>
              <w:rPr>
                <w:lang w:val="id-ID"/>
              </w:rPr>
              <w:t>3</w:t>
            </w:r>
          </w:p>
          <w:p w:rsidR="00C45C75" w:rsidRDefault="00C45C75" w:rsidP="00847876">
            <w:pPr>
              <w:pStyle w:val="TableParagraph"/>
              <w:jc w:val="center"/>
              <w:rPr>
                <w:lang w:val="id-ID"/>
              </w:rPr>
            </w:pPr>
          </w:p>
          <w:p w:rsidR="00C45C75" w:rsidRDefault="00C45C75" w:rsidP="00847876">
            <w:pPr>
              <w:pStyle w:val="TableParagraph"/>
              <w:jc w:val="center"/>
              <w:rPr>
                <w:lang w:val="id-ID"/>
              </w:rPr>
            </w:pPr>
          </w:p>
          <w:p w:rsidR="00C45C75" w:rsidRDefault="00C45C75" w:rsidP="00847876">
            <w:pPr>
              <w:pStyle w:val="TableParagraph"/>
              <w:jc w:val="center"/>
              <w:rPr>
                <w:lang w:val="id-ID"/>
              </w:rPr>
            </w:pPr>
          </w:p>
          <w:p w:rsidR="00C45C75" w:rsidRDefault="00C45C75" w:rsidP="00847876">
            <w:pPr>
              <w:pStyle w:val="TableParagraph"/>
              <w:jc w:val="center"/>
              <w:rPr>
                <w:lang w:val="id-ID"/>
              </w:rPr>
            </w:pPr>
          </w:p>
          <w:p w:rsidR="00C45C75" w:rsidRDefault="00C45C75" w:rsidP="00847876">
            <w:pPr>
              <w:pStyle w:val="TableParagraph"/>
              <w:jc w:val="center"/>
              <w:rPr>
                <w:lang w:val="id-ID"/>
              </w:rPr>
            </w:pPr>
          </w:p>
          <w:p w:rsidR="00C45C75" w:rsidRDefault="00C45C75" w:rsidP="00847876">
            <w:pPr>
              <w:pStyle w:val="TableParagraph"/>
              <w:jc w:val="center"/>
              <w:rPr>
                <w:lang w:val="id-ID"/>
              </w:rPr>
            </w:pPr>
            <w:r>
              <w:rPr>
                <w:lang w:val="id-ID"/>
              </w:rPr>
              <w:t>4</w:t>
            </w:r>
          </w:p>
          <w:p w:rsidR="00C45C75" w:rsidRDefault="00C45C75" w:rsidP="00847876">
            <w:pPr>
              <w:pStyle w:val="TableParagraph"/>
              <w:jc w:val="center"/>
              <w:rPr>
                <w:lang w:val="id-ID"/>
              </w:rPr>
            </w:pPr>
          </w:p>
          <w:p w:rsidR="00C45C75" w:rsidRDefault="00C45C75" w:rsidP="00847876">
            <w:pPr>
              <w:pStyle w:val="TableParagraph"/>
              <w:jc w:val="center"/>
              <w:rPr>
                <w:lang w:val="id-ID"/>
              </w:rPr>
            </w:pPr>
          </w:p>
          <w:p w:rsidR="00C45C75" w:rsidRDefault="00C45C75" w:rsidP="00847876">
            <w:pPr>
              <w:pStyle w:val="TableParagraph"/>
              <w:jc w:val="center"/>
              <w:rPr>
                <w:lang w:val="id-ID"/>
              </w:rPr>
            </w:pPr>
            <w:r>
              <w:rPr>
                <w:lang w:val="id-ID"/>
              </w:rPr>
              <w:t>5</w:t>
            </w:r>
          </w:p>
          <w:p w:rsidR="00C45C75" w:rsidRDefault="00C45C75" w:rsidP="00847876">
            <w:pPr>
              <w:pStyle w:val="TableParagraph"/>
              <w:jc w:val="center"/>
              <w:rPr>
                <w:lang w:val="id-ID"/>
              </w:rPr>
            </w:pPr>
          </w:p>
          <w:p w:rsidR="00C45C75" w:rsidRDefault="00C45C75" w:rsidP="00847876">
            <w:pPr>
              <w:pStyle w:val="TableParagraph"/>
              <w:jc w:val="center"/>
              <w:rPr>
                <w:lang w:val="id-ID"/>
              </w:rPr>
            </w:pPr>
          </w:p>
          <w:p w:rsidR="00C45C75" w:rsidRPr="00847876" w:rsidRDefault="00C45C75" w:rsidP="00847876">
            <w:pPr>
              <w:pStyle w:val="TableParagraph"/>
              <w:jc w:val="center"/>
              <w:rPr>
                <w:lang w:val="id-ID"/>
              </w:rPr>
            </w:pPr>
            <w:r>
              <w:rPr>
                <w:lang w:val="id-ID"/>
              </w:rPr>
              <w:t>6, 7</w:t>
            </w:r>
          </w:p>
        </w:tc>
      </w:tr>
      <w:tr w:rsidR="000C2546" w:rsidTr="00A65057">
        <w:trPr>
          <w:gridAfter w:val="6"/>
          <w:wAfter w:w="13041" w:type="dxa"/>
          <w:trHeight w:val="70"/>
        </w:trPr>
        <w:tc>
          <w:tcPr>
            <w:tcW w:w="2552" w:type="dxa"/>
            <w:vMerge/>
            <w:tcBorders>
              <w:top w:val="nil"/>
            </w:tcBorders>
          </w:tcPr>
          <w:p w:rsidR="000C2546" w:rsidRDefault="000C2546">
            <w:pPr>
              <w:rPr>
                <w:sz w:val="2"/>
                <w:szCs w:val="2"/>
              </w:rPr>
            </w:pPr>
          </w:p>
        </w:tc>
      </w:tr>
      <w:tr w:rsidR="000C2546" w:rsidTr="00A65057">
        <w:trPr>
          <w:gridAfter w:val="6"/>
          <w:wAfter w:w="13041" w:type="dxa"/>
          <w:trHeight w:val="70"/>
        </w:trPr>
        <w:tc>
          <w:tcPr>
            <w:tcW w:w="2552" w:type="dxa"/>
            <w:vMerge/>
            <w:tcBorders>
              <w:top w:val="nil"/>
            </w:tcBorders>
          </w:tcPr>
          <w:p w:rsidR="000C2546" w:rsidRDefault="000C2546">
            <w:pPr>
              <w:rPr>
                <w:sz w:val="2"/>
                <w:szCs w:val="2"/>
              </w:rPr>
            </w:pPr>
          </w:p>
        </w:tc>
      </w:tr>
    </w:tbl>
    <w:p w:rsidR="002F2E87" w:rsidRDefault="002F2E87">
      <w:pPr>
        <w:pStyle w:val="BodyText"/>
        <w:spacing w:before="3"/>
        <w:rPr>
          <w:b/>
          <w:sz w:val="12"/>
        </w:rPr>
      </w:pPr>
    </w:p>
    <w:p w:rsidR="00411E95" w:rsidRDefault="00411E95">
      <w:pPr>
        <w:pStyle w:val="BodyText"/>
        <w:spacing w:before="100" w:line="241" w:lineRule="exact"/>
        <w:ind w:left="10966"/>
      </w:pPr>
    </w:p>
    <w:p w:rsidR="00411E95" w:rsidRDefault="00411E95">
      <w:pPr>
        <w:pStyle w:val="BodyText"/>
        <w:spacing w:before="100" w:line="241" w:lineRule="exact"/>
        <w:ind w:left="10966"/>
      </w:pPr>
    </w:p>
    <w:p w:rsidR="00411E95" w:rsidRDefault="00411E95">
      <w:pPr>
        <w:pStyle w:val="BodyText"/>
        <w:spacing w:before="100" w:line="241" w:lineRule="exact"/>
        <w:ind w:left="10966"/>
      </w:pPr>
    </w:p>
    <w:p w:rsidR="00411E95" w:rsidRDefault="00411E95">
      <w:pPr>
        <w:pStyle w:val="BodyText"/>
        <w:spacing w:before="100" w:line="241" w:lineRule="exact"/>
        <w:ind w:left="10966"/>
      </w:pPr>
    </w:p>
    <w:p w:rsidR="00411E95" w:rsidRDefault="00411E95">
      <w:pPr>
        <w:pStyle w:val="BodyText"/>
        <w:spacing w:before="100" w:line="241" w:lineRule="exact"/>
        <w:ind w:left="10966"/>
      </w:pPr>
    </w:p>
    <w:p w:rsidR="00411E95" w:rsidRDefault="00411E95">
      <w:pPr>
        <w:pStyle w:val="BodyText"/>
        <w:spacing w:before="100" w:line="241" w:lineRule="exact"/>
        <w:ind w:left="10966"/>
      </w:pPr>
    </w:p>
    <w:p w:rsidR="00411E95" w:rsidRDefault="00411E95">
      <w:pPr>
        <w:pStyle w:val="BodyText"/>
        <w:spacing w:before="100" w:line="241" w:lineRule="exact"/>
        <w:ind w:left="10966"/>
      </w:pPr>
    </w:p>
    <w:p w:rsidR="002F2E87" w:rsidRDefault="00E67385">
      <w:pPr>
        <w:pStyle w:val="BodyText"/>
        <w:spacing w:before="100" w:line="241" w:lineRule="exact"/>
        <w:ind w:left="10966"/>
      </w:pPr>
      <w:proofErr w:type="spellStart"/>
      <w:r>
        <w:t>Pekalongan</w:t>
      </w:r>
      <w:proofErr w:type="spellEnd"/>
      <w:r>
        <w:t>,</w:t>
      </w:r>
      <w:r w:rsidR="00997C80">
        <w:rPr>
          <w:lang w:val="id-ID"/>
        </w:rPr>
        <w:t xml:space="preserve"> </w:t>
      </w:r>
      <w:r w:rsidR="00C45C75">
        <w:rPr>
          <w:lang w:val="id-ID"/>
        </w:rPr>
        <w:t>November</w:t>
      </w:r>
      <w:bookmarkStart w:id="0" w:name="_GoBack"/>
      <w:bookmarkEnd w:id="0"/>
      <w:r>
        <w:rPr>
          <w:lang w:val="id-ID"/>
        </w:rPr>
        <w:t xml:space="preserve"> </w:t>
      </w:r>
      <w:r w:rsidR="00661D0E">
        <w:t>2025</w:t>
      </w:r>
    </w:p>
    <w:p w:rsidR="002F2E87" w:rsidRDefault="00E67385">
      <w:pPr>
        <w:pStyle w:val="BodyText"/>
        <w:spacing w:line="241" w:lineRule="exact"/>
        <w:ind w:left="1016"/>
      </w:pPr>
      <w:r>
        <w:t>Mengetahui</w:t>
      </w:r>
    </w:p>
    <w:p w:rsidR="002F2E87" w:rsidRDefault="00E67385">
      <w:pPr>
        <w:pStyle w:val="BodyText"/>
        <w:tabs>
          <w:tab w:val="left" w:pos="11506"/>
        </w:tabs>
        <w:spacing w:before="2"/>
        <w:ind w:left="1016"/>
      </w:pPr>
      <w:r>
        <w:t>Kepala</w:t>
      </w:r>
      <w:r>
        <w:rPr>
          <w:lang w:val="id-ID"/>
        </w:rPr>
        <w:t xml:space="preserve"> </w:t>
      </w:r>
      <w:r>
        <w:t>SMK</w:t>
      </w:r>
      <w:r>
        <w:rPr>
          <w:lang w:val="id-ID"/>
        </w:rPr>
        <w:t xml:space="preserve"> </w:t>
      </w:r>
      <w:r>
        <w:t>Veteran</w:t>
      </w:r>
      <w:r>
        <w:tab/>
        <w:t>Guru</w:t>
      </w:r>
      <w:r>
        <w:rPr>
          <w:lang w:val="id-ID"/>
        </w:rPr>
        <w:t xml:space="preserve"> </w:t>
      </w:r>
      <w:r>
        <w:t>Pengajar</w:t>
      </w:r>
    </w:p>
    <w:p w:rsidR="002F2E87" w:rsidRDefault="002F2E87">
      <w:pPr>
        <w:pStyle w:val="BodyText"/>
        <w:rPr>
          <w:sz w:val="24"/>
        </w:rPr>
      </w:pPr>
    </w:p>
    <w:p w:rsidR="002F2E87" w:rsidRDefault="002F2E87">
      <w:pPr>
        <w:pStyle w:val="BodyText"/>
        <w:spacing w:before="11"/>
        <w:rPr>
          <w:sz w:val="35"/>
        </w:rPr>
      </w:pPr>
    </w:p>
    <w:p w:rsidR="002F2E87" w:rsidRDefault="00E67385">
      <w:pPr>
        <w:pStyle w:val="BodyText"/>
        <w:tabs>
          <w:tab w:val="left" w:pos="11366"/>
        </w:tabs>
        <w:ind w:left="1016"/>
        <w:rPr>
          <w:lang w:val="id-ID"/>
        </w:rPr>
      </w:pPr>
      <w:r>
        <w:t>SH</w:t>
      </w:r>
      <w:r>
        <w:rPr>
          <w:lang w:val="id-ID"/>
        </w:rPr>
        <w:t xml:space="preserve">. </w:t>
      </w:r>
      <w:proofErr w:type="spellStart"/>
      <w:r>
        <w:t>Nugrahenny</w:t>
      </w:r>
      <w:proofErr w:type="gramStart"/>
      <w:r>
        <w:t>,S.Pd</w:t>
      </w:r>
      <w:proofErr w:type="spellEnd"/>
      <w:proofErr w:type="gramEnd"/>
      <w:r>
        <w:tab/>
      </w:r>
      <w:r w:rsidR="00997C80">
        <w:rPr>
          <w:lang w:val="id-ID"/>
        </w:rPr>
        <w:t>Eko Juhartiningrum,</w:t>
      </w:r>
      <w:r>
        <w:rPr>
          <w:lang w:val="id-ID"/>
        </w:rPr>
        <w:t>S</w:t>
      </w:r>
      <w:r w:rsidR="00997C80">
        <w:rPr>
          <w:lang w:val="id-ID"/>
        </w:rPr>
        <w:t>.S</w:t>
      </w:r>
    </w:p>
    <w:sectPr w:rsidR="002F2E87">
      <w:type w:val="continuous"/>
      <w:pgSz w:w="18720" w:h="12200" w:orient="landscape"/>
      <w:pgMar w:top="200" w:right="1020" w:bottom="280" w:left="1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FFFFFFF"/>
    <w:lvl w:ilvl="0" w:tplc="97BA59EE">
      <w:start w:val="1"/>
      <w:numFmt w:val="decimal"/>
      <w:lvlText w:val="%1."/>
      <w:lvlJc w:val="left"/>
      <w:pPr>
        <w:ind w:left="459" w:hanging="280"/>
        <w:jc w:val="left"/>
      </w:pPr>
      <w:rPr>
        <w:rFonts w:ascii="Times New Roman" w:eastAsia="Times New Roman" w:hAnsi="Times New Roman" w:cs="Times New Roman" w:hint="default"/>
        <w:w w:val="100"/>
        <w:sz w:val="24"/>
        <w:szCs w:val="24"/>
        <w:lang w:eastAsia="en-US" w:bidi="ar-SA"/>
      </w:rPr>
    </w:lvl>
    <w:lvl w:ilvl="1" w:tplc="56D8FB2A">
      <w:start w:val="1"/>
      <w:numFmt w:val="bullet"/>
      <w:lvlText w:val="•"/>
      <w:lvlJc w:val="left"/>
      <w:pPr>
        <w:ind w:left="767" w:hanging="280"/>
      </w:pPr>
      <w:rPr>
        <w:rFonts w:hint="default"/>
        <w:lang w:eastAsia="en-US" w:bidi="ar-SA"/>
      </w:rPr>
    </w:lvl>
    <w:lvl w:ilvl="2" w:tplc="29EC9430">
      <w:start w:val="1"/>
      <w:numFmt w:val="bullet"/>
      <w:lvlText w:val="•"/>
      <w:lvlJc w:val="left"/>
      <w:pPr>
        <w:ind w:left="1074" w:hanging="280"/>
      </w:pPr>
      <w:rPr>
        <w:rFonts w:hint="default"/>
        <w:lang w:eastAsia="en-US" w:bidi="ar-SA"/>
      </w:rPr>
    </w:lvl>
    <w:lvl w:ilvl="3" w:tplc="6F767B1C">
      <w:start w:val="1"/>
      <w:numFmt w:val="bullet"/>
      <w:lvlText w:val="•"/>
      <w:lvlJc w:val="left"/>
      <w:pPr>
        <w:ind w:left="1382" w:hanging="280"/>
      </w:pPr>
      <w:rPr>
        <w:rFonts w:hint="default"/>
        <w:lang w:eastAsia="en-US" w:bidi="ar-SA"/>
      </w:rPr>
    </w:lvl>
    <w:lvl w:ilvl="4" w:tplc="84869AF2">
      <w:start w:val="1"/>
      <w:numFmt w:val="bullet"/>
      <w:lvlText w:val="•"/>
      <w:lvlJc w:val="left"/>
      <w:pPr>
        <w:ind w:left="1689" w:hanging="280"/>
      </w:pPr>
      <w:rPr>
        <w:rFonts w:hint="default"/>
        <w:lang w:eastAsia="en-US" w:bidi="ar-SA"/>
      </w:rPr>
    </w:lvl>
    <w:lvl w:ilvl="5" w:tplc="C018E766">
      <w:start w:val="1"/>
      <w:numFmt w:val="bullet"/>
      <w:lvlText w:val="•"/>
      <w:lvlJc w:val="left"/>
      <w:pPr>
        <w:ind w:left="1997" w:hanging="280"/>
      </w:pPr>
      <w:rPr>
        <w:rFonts w:hint="default"/>
        <w:lang w:eastAsia="en-US" w:bidi="ar-SA"/>
      </w:rPr>
    </w:lvl>
    <w:lvl w:ilvl="6" w:tplc="BD480218">
      <w:start w:val="1"/>
      <w:numFmt w:val="bullet"/>
      <w:lvlText w:val="•"/>
      <w:lvlJc w:val="left"/>
      <w:pPr>
        <w:ind w:left="2304" w:hanging="280"/>
      </w:pPr>
      <w:rPr>
        <w:rFonts w:hint="default"/>
        <w:lang w:eastAsia="en-US" w:bidi="ar-SA"/>
      </w:rPr>
    </w:lvl>
    <w:lvl w:ilvl="7" w:tplc="A7724D4A">
      <w:start w:val="1"/>
      <w:numFmt w:val="bullet"/>
      <w:lvlText w:val="•"/>
      <w:lvlJc w:val="left"/>
      <w:pPr>
        <w:ind w:left="2611" w:hanging="280"/>
      </w:pPr>
      <w:rPr>
        <w:rFonts w:hint="default"/>
        <w:lang w:eastAsia="en-US" w:bidi="ar-SA"/>
      </w:rPr>
    </w:lvl>
    <w:lvl w:ilvl="8" w:tplc="89D06056">
      <w:start w:val="1"/>
      <w:numFmt w:val="bullet"/>
      <w:lvlText w:val="•"/>
      <w:lvlJc w:val="left"/>
      <w:pPr>
        <w:ind w:left="2919" w:hanging="280"/>
      </w:pPr>
      <w:rPr>
        <w:rFonts w:hint="default"/>
        <w:lang w:eastAsia="en-US" w:bidi="ar-SA"/>
      </w:rPr>
    </w:lvl>
  </w:abstractNum>
  <w:abstractNum w:abstractNumId="1">
    <w:nsid w:val="50DD048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87"/>
    <w:rsid w:val="000C2546"/>
    <w:rsid w:val="00192458"/>
    <w:rsid w:val="002F2E87"/>
    <w:rsid w:val="00411E95"/>
    <w:rsid w:val="00500C20"/>
    <w:rsid w:val="00661D0E"/>
    <w:rsid w:val="00675AD0"/>
    <w:rsid w:val="00687710"/>
    <w:rsid w:val="00847876"/>
    <w:rsid w:val="00902C77"/>
    <w:rsid w:val="00912EAB"/>
    <w:rsid w:val="00997C80"/>
    <w:rsid w:val="009A1AA3"/>
    <w:rsid w:val="009F0A37"/>
    <w:rsid w:val="00A65057"/>
    <w:rsid w:val="00B94A22"/>
    <w:rsid w:val="00BA0283"/>
    <w:rsid w:val="00BE06D4"/>
    <w:rsid w:val="00C45C75"/>
    <w:rsid w:val="00E67385"/>
    <w:rsid w:val="00EF56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F3E07-6C37-4641-9671-E870BB5E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ahoma" w:eastAsia="Tahoma" w:hAnsi="Tahoma" w:cs="Tahoma"/>
      <w:sz w:val="20"/>
      <w:szCs w:val="20"/>
    </w:rPr>
  </w:style>
  <w:style w:type="paragraph" w:styleId="Title">
    <w:name w:val="Title"/>
    <w:basedOn w:val="Normal"/>
    <w:uiPriority w:val="10"/>
    <w:qFormat/>
    <w:pPr>
      <w:spacing w:before="1"/>
      <w:ind w:left="4152" w:right="4668"/>
      <w:jc w:val="center"/>
    </w:pPr>
    <w:rPr>
      <w:rFonts w:ascii="Tahoma" w:eastAsia="Tahoma" w:hAnsi="Tahoma" w:cs="Tahoma"/>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DEPARTEMEN PENDIDIKAN NASIONAL</vt:lpstr>
    </vt:vector>
  </TitlesOfParts>
  <Company>oprekin.com</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 PENDIDIKAN NASIONAL</dc:title>
  <dc:creator>JonMMx 2000</dc:creator>
  <cp:lastModifiedBy>user</cp:lastModifiedBy>
  <cp:revision>2</cp:revision>
  <dcterms:created xsi:type="dcterms:W3CDTF">2025-11-12T06:50:00Z</dcterms:created>
  <dcterms:modified xsi:type="dcterms:W3CDTF">2025-11-12T06:50:00Z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2010</vt:lpwstr>
  </property>
  <property fmtid="{D5CDD505-2E9C-101B-9397-08002B2CF9AE}" pid="4" name="LastSaved">
    <vt:filetime>2023-02-17T00:00:00Z</vt:filetime>
  </property>
  <property fmtid="{D5CDD505-2E9C-101B-9397-08002B2CF9AE}" pid="5" name="ICV">
    <vt:lpwstr>3beaf0c34a9244ab80c8d1fef4e3e617</vt:lpwstr>
  </property>
</Properties>
</file>